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AC" w:rsidRDefault="000F7AAC" w:rsidP="000F7AAC">
      <w:pPr>
        <w:pStyle w:val="a5"/>
        <w:spacing w:before="0" w:beforeAutospacing="0" w:after="0" w:afterAutospacing="0"/>
        <w:jc w:val="center"/>
      </w:pPr>
      <w:r>
        <w:t>ДЕПАРТАМЕНТ ОБРАЗОВАНИЯ АДМИНИСТРАЦИИ ГОРОДА ЕКАТЕРИНБУРГА</w:t>
      </w:r>
    </w:p>
    <w:p w:rsidR="000F7AAC" w:rsidRDefault="000F7AAC" w:rsidP="000F7AAC">
      <w:pPr>
        <w:pStyle w:val="a5"/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- ДЕТСКИЙ САД № 391</w:t>
      </w:r>
    </w:p>
    <w:p w:rsidR="000F7AAC" w:rsidRDefault="000F7AAC" w:rsidP="000F7AAC">
      <w:pPr>
        <w:pStyle w:val="a5"/>
        <w:spacing w:before="0" w:beforeAutospacing="0" w:after="0" w:afterAutospacing="0"/>
        <w:jc w:val="center"/>
      </w:pPr>
      <w:r>
        <w:t>МБДОУ - детский сад № 391</w:t>
      </w:r>
    </w:p>
    <w:p w:rsidR="000F7AAC" w:rsidRDefault="000F7AAC" w:rsidP="000F7AAC">
      <w:pPr>
        <w:pStyle w:val="a5"/>
        <w:spacing w:before="0" w:beforeAutospacing="0" w:after="0" w:afterAutospacing="0"/>
        <w:jc w:val="center"/>
      </w:pPr>
      <w:r>
        <w:rPr>
          <w:sz w:val="20"/>
          <w:szCs w:val="20"/>
        </w:rPr>
        <w:t>620010, г. Екатеринбург, пер. Угловой, 2а, тел.: +7(343) 258-13-01,</w:t>
      </w:r>
      <w:r w:rsidRPr="00BB0219">
        <w:rPr>
          <w:lang w:val="en-US"/>
        </w:rPr>
        <w:t xml:space="preserve"> </w:t>
      </w:r>
    </w:p>
    <w:p w:rsidR="000F7AAC" w:rsidRDefault="000F7AAC" w:rsidP="000F7AAC">
      <w:pPr>
        <w:pStyle w:val="a5"/>
        <w:spacing w:before="0" w:beforeAutospacing="0" w:after="0" w:afterAutospacing="0"/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r>
        <w:rPr>
          <w:lang w:val="en-US"/>
        </w:rPr>
        <w:t>mdoy391@yandex.ru</w:t>
      </w:r>
      <w:r>
        <w:t>,</w:t>
      </w:r>
      <w:r w:rsidRPr="00BB0219">
        <w:t xml:space="preserve"> </w:t>
      </w:r>
      <w:r>
        <w:t>сайт</w:t>
      </w:r>
      <w:r w:rsidRPr="00BB0219">
        <w:t xml:space="preserve"> </w:t>
      </w:r>
      <w:hyperlink r:id="rId5" w:history="1">
        <w:r w:rsidRPr="00BB0219">
          <w:rPr>
            <w:rStyle w:val="a6"/>
            <w:color w:val="000000" w:themeColor="text1"/>
          </w:rPr>
          <w:t>https://391.tvoysadik.ru/</w:t>
        </w:r>
      </w:hyperlink>
    </w:p>
    <w:p w:rsidR="000F7AAC" w:rsidRDefault="000F7AAC" w:rsidP="00AA01BD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F7AAC" w:rsidRDefault="00AA01BD" w:rsidP="00AA01BD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834CD2">
        <w:rPr>
          <w:rFonts w:ascii="Times New Roman" w:hAnsi="Times New Roman" w:cs="Times New Roman"/>
          <w:b/>
          <w:sz w:val="40"/>
          <w:szCs w:val="40"/>
        </w:rPr>
        <w:t xml:space="preserve">лан </w:t>
      </w:r>
      <w:r>
        <w:rPr>
          <w:rFonts w:ascii="Times New Roman" w:hAnsi="Times New Roman" w:cs="Times New Roman"/>
          <w:b/>
          <w:sz w:val="40"/>
          <w:szCs w:val="40"/>
        </w:rPr>
        <w:t>взаимодействия</w:t>
      </w:r>
      <w:r w:rsidRPr="00834CD2">
        <w:rPr>
          <w:rFonts w:ascii="Times New Roman" w:hAnsi="Times New Roman" w:cs="Times New Roman"/>
          <w:b/>
          <w:sz w:val="40"/>
          <w:szCs w:val="40"/>
        </w:rPr>
        <w:t xml:space="preserve"> с родителями </w:t>
      </w:r>
    </w:p>
    <w:p w:rsidR="000F7AAC" w:rsidRDefault="00AA01BD" w:rsidP="000F7AA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</w:t>
      </w:r>
      <w:r w:rsidR="000F7AAC">
        <w:rPr>
          <w:rFonts w:ascii="Times New Roman" w:hAnsi="Times New Roman" w:cs="Times New Roman"/>
          <w:b/>
          <w:sz w:val="40"/>
          <w:szCs w:val="40"/>
        </w:rPr>
        <w:t>младшей и старшей группах</w:t>
      </w:r>
      <w:r w:rsidRPr="000F7AA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A01BD" w:rsidRPr="000F7AAC" w:rsidRDefault="00AA01BD" w:rsidP="000F7AAC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7AAC">
        <w:rPr>
          <w:rFonts w:ascii="Times New Roman" w:hAnsi="Times New Roman" w:cs="Times New Roman"/>
          <w:b/>
          <w:sz w:val="40"/>
          <w:szCs w:val="40"/>
        </w:rPr>
        <w:t>на 2019-2020 учебный год</w:t>
      </w:r>
    </w:p>
    <w:p w:rsidR="00AA01BD" w:rsidRPr="00834CD2" w:rsidRDefault="00AA01BD" w:rsidP="00AA01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325" w:type="dxa"/>
        <w:tblInd w:w="108" w:type="dxa"/>
        <w:tblLayout w:type="fixed"/>
        <w:tblLook w:val="04A0"/>
      </w:tblPr>
      <w:tblGrid>
        <w:gridCol w:w="1437"/>
        <w:gridCol w:w="2958"/>
        <w:gridCol w:w="2126"/>
        <w:gridCol w:w="2268"/>
        <w:gridCol w:w="2268"/>
        <w:gridCol w:w="2268"/>
      </w:tblGrid>
      <w:tr w:rsidR="00AD3E9D" w:rsidRPr="00AA01BD" w:rsidTr="00EE3F9B">
        <w:tc>
          <w:tcPr>
            <w:tcW w:w="1437" w:type="dxa"/>
            <w:vMerge w:val="restart"/>
          </w:tcPr>
          <w:p w:rsidR="00AD3E9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5084" w:type="dxa"/>
            <w:gridSpan w:val="2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4536" w:type="dxa"/>
            <w:gridSpan w:val="2"/>
          </w:tcPr>
          <w:p w:rsidR="00AD3E9D" w:rsidRPr="00AD3E9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268" w:type="dxa"/>
            <w:vMerge w:val="restart"/>
          </w:tcPr>
          <w:p w:rsidR="00AD3E9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Формы работы с родителями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268" w:type="dxa"/>
            <w:vMerge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Сентябрь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Оформление родительского уголка: информирование о режиме дня, расписании образовательной деятельности и т.д.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Установить на начало учебного года оптимальный уровень взаимодействия педагогов - родителей.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уголка: информирование о режиме дня, расписании образовательной деятельности, задачах обучения и развития детей группы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Установить на начало учебного года оптимальный уровень взаимодействия педагогов, родителей, родительского комитета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D3E9D" w:rsidRPr="00AA01BD" w:rsidTr="00AD3E9D">
        <w:trPr>
          <w:trHeight w:val="675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1 Сентября «День знаний» праздничная программа с участием родителей.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Улучшение детско-родительских </w:t>
            </w:r>
            <w:proofErr w:type="spellStart"/>
            <w:proofErr w:type="gramStart"/>
            <w:r w:rsidRPr="00AA01BD">
              <w:rPr>
                <w:rFonts w:ascii="Times New Roman" w:hAnsi="Times New Roman" w:cs="Times New Roman"/>
              </w:rPr>
              <w:t>отно-шений</w:t>
            </w:r>
            <w:proofErr w:type="spellEnd"/>
            <w:proofErr w:type="gramEnd"/>
            <w:r w:rsidRPr="00AA01BD">
              <w:rPr>
                <w:rFonts w:ascii="Times New Roman" w:hAnsi="Times New Roman" w:cs="Times New Roman"/>
              </w:rPr>
              <w:t>, сохранение семейных традиций.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«С режимом дня – мы друзья».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правилами ДОУ, обсудить единство требований в </w:t>
            </w: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AD3E9D" w:rsidRPr="00AA01BD" w:rsidTr="00AD3E9D">
        <w:trPr>
          <w:trHeight w:val="1185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Папка-передвижка для родителей «Возрастные особенности детей старшего дошкольного возраста».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Повышение педагогической культуры родителей.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«Особенности развития детей 4 года жизни. Кризис трех лет».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rPr>
          <w:trHeight w:val="966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Организационное родительское собрание «Что должен знать ребёнок 5 – 6 лет». 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Консультация «Всё о развитии детской речи».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(индивидуальные консультации).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Знакомство родителей с требованиями программы воспитания в детском саду детей 5 – 6 лет. </w:t>
            </w:r>
          </w:p>
          <w:p w:rsidR="00AD3E9D" w:rsidRPr="00AA01BD" w:rsidRDefault="00AD3E9D" w:rsidP="005E65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Просвещение родителей по вопросам речевого развития ребёнка.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Фотовыставка «Летние фантазии».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Мотивация к улучшению детско-родительских отношений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D3E9D" w:rsidRPr="00AA01BD" w:rsidTr="00AD3E9D">
        <w:trPr>
          <w:trHeight w:val="1209"/>
        </w:trPr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Октябрь</w:t>
            </w: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1 Октября «День пожилого человека»</w:t>
            </w:r>
          </w:p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Литературно-музыкальный час.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Укрепление связей между поколениями формирование доброжелательного, уважительного отношения к старшему поколению.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без лекарств». </w:t>
            </w:r>
          </w:p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(Информационный блок для родителей).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родителей в вопросах охраны здоровья детей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Муз</w:t>
            </w:r>
            <w:proofErr w:type="gramStart"/>
            <w:r w:rsidRPr="00AA01BD">
              <w:rPr>
                <w:rFonts w:ascii="Times New Roman" w:hAnsi="Times New Roman" w:cs="Times New Roman"/>
              </w:rPr>
              <w:t>.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1BD">
              <w:rPr>
                <w:rFonts w:ascii="Times New Roman" w:hAnsi="Times New Roman" w:cs="Times New Roman"/>
              </w:rPr>
              <w:t>р</w:t>
            </w:r>
            <w:proofErr w:type="gramEnd"/>
            <w:r w:rsidRPr="00AA01BD">
              <w:rPr>
                <w:rFonts w:ascii="Times New Roman" w:hAnsi="Times New Roman" w:cs="Times New Roman"/>
              </w:rPr>
              <w:t>уководитель.</w:t>
            </w:r>
          </w:p>
        </w:tc>
      </w:tr>
      <w:tr w:rsidR="00AD3E9D" w:rsidRPr="00AA01BD" w:rsidTr="00AD3E9D">
        <w:trPr>
          <w:trHeight w:val="1410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Педагогический клуб: «Семья + Детский сад»</w:t>
            </w:r>
          </w:p>
          <w:p w:rsidR="00AD3E9D" w:rsidRPr="00AA01BD" w:rsidRDefault="00AD3E9D" w:rsidP="005E65BD">
            <w:pPr>
              <w:pStyle w:val="a4"/>
              <w:numPr>
                <w:ilvl w:val="0"/>
                <w:numId w:val="2"/>
              </w:numPr>
              <w:shd w:val="clear" w:color="auto" w:fill="FFFFFF"/>
              <w:ind w:left="156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Анкетирование родителей. Тема: «Знаете ли вы своего ребёнка?».</w:t>
            </w:r>
          </w:p>
          <w:p w:rsidR="00AD3E9D" w:rsidRPr="00AA01BD" w:rsidRDefault="00AD3E9D" w:rsidP="005E65BD">
            <w:pPr>
              <w:pStyle w:val="a4"/>
              <w:numPr>
                <w:ilvl w:val="0"/>
                <w:numId w:val="1"/>
              </w:numPr>
              <w:shd w:val="clear" w:color="auto" w:fill="FFFFFF"/>
              <w:ind w:left="156" w:hanging="283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Беседа «Что надо знать о своём ребёнке»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Распространение педагогических знаний среди родителей, теоретическая помощь родителям в вопросах </w:t>
            </w: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воспитания детей.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Памятка для родителей «Правила дорожного движения».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по ПДД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rPr>
          <w:trHeight w:val="972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AD3E9D" w:rsidRPr="00AA01BD" w:rsidRDefault="00AD3E9D" w:rsidP="005E65BD">
            <w:pPr>
              <w:shd w:val="clear" w:color="auto" w:fill="FFFFFF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Оформление генеалогического древа «Моя семья» родителями совместно с детьми.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Активизация родителей в работу </w:t>
            </w:r>
            <w:proofErr w:type="spellStart"/>
            <w:proofErr w:type="gramStart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груп-пы</w:t>
            </w:r>
            <w:proofErr w:type="spellEnd"/>
            <w:proofErr w:type="gramEnd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 детского сада, развитие позитивных взаимоотношений работников дошкольного учреждения и родителей.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Выставка поделок «Здравствуй, Осень!»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поделок из природного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Папка-передвижка для родителей. 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Тема: «Помогите детям запомнить правила пожарной безопасности».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 xml:space="preserve">Вечер развлечений « Осень золотая» 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педагогами, родителями и детьми, улучшение детско-родительских отношений.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rPr>
          <w:trHeight w:val="1010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Выставка детских работ «Чтобы не было пожара, чтобы не было беды».</w:t>
            </w:r>
          </w:p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Совместная работа родителей и детей.</w:t>
            </w:r>
          </w:p>
          <w:p w:rsidR="00AD3E9D" w:rsidRPr="00AA01BD" w:rsidRDefault="00AD3E9D" w:rsidP="005E65B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Акция «Помоги тем, кто рядом».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Совместное  изготовление развешивание кормушек для птиц.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 Родители</w:t>
            </w:r>
          </w:p>
        </w:tc>
      </w:tr>
      <w:tr w:rsidR="00AD3E9D" w:rsidRPr="00AA01BD" w:rsidTr="00AD3E9D">
        <w:trPr>
          <w:trHeight w:val="892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Оформление стенгазеты «Моя мама…..»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</w:rPr>
              <w:t>Вечер развлечений «Мама – солнышко моё»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Установление эмоционального контакта между педагогами, </w:t>
            </w: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родителями и </w:t>
            </w:r>
            <w:proofErr w:type="spellStart"/>
            <w:proofErr w:type="gramStart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деть-ми</w:t>
            </w:r>
            <w:proofErr w:type="spellEnd"/>
            <w:proofErr w:type="gramEnd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; улучшение детско-родительских отношений.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новогодних украшений на елку </w:t>
            </w: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«Украсим дружно елочку».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Изготовить игрушки </w:t>
            </w:r>
            <w:proofErr w:type="spellStart"/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своимируками</w:t>
            </w:r>
            <w:proofErr w:type="spellEnd"/>
            <w:r w:rsidRPr="00AD3E9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D3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эмоционального контакта между педагогами, родителями и детьми.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AD3E9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Организационное родительское собрание «Формирование коммуникативных умений у детей дошкольного возраста». 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Психолого-педагогическое просвещение родителей; помочь родителям понять своих детей, проявить заботу о психологическом здоровье своего ребенка; помочь родителям и детям уметь понимать друг друга; создать благоприятную атмосферу общения в семье. 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 «Охрана жизни и здоровья детей во время зимних каникул, и празднования «Нового Года».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охраны жизни и здоровья детей»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буклета для родителей по теме:  </w:t>
            </w:r>
          </w:p>
          <w:p w:rsidR="00AD3E9D" w:rsidRPr="00AA01BD" w:rsidRDefault="00AD3E9D" w:rsidP="005E65B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40"/>
              </w:tabs>
              <w:ind w:left="156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«Здоровье ребёнка в наших руках». </w:t>
            </w:r>
          </w:p>
          <w:p w:rsidR="00AD3E9D" w:rsidRPr="00AA01BD" w:rsidRDefault="00AD3E9D" w:rsidP="005E65BD">
            <w:pPr>
              <w:pStyle w:val="a4"/>
              <w:numPr>
                <w:ilvl w:val="0"/>
                <w:numId w:val="1"/>
              </w:numPr>
              <w:shd w:val="clear" w:color="auto" w:fill="FFFFFF"/>
              <w:tabs>
                <w:tab w:val="left" w:pos="440"/>
              </w:tabs>
              <w:ind w:left="156" w:hanging="142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«Чесночницы – одна из мер профилактики вирусных инфекций».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proofErr w:type="spellStart"/>
            <w:proofErr w:type="gramStart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воспитан-ников</w:t>
            </w:r>
            <w:proofErr w:type="spellEnd"/>
            <w:proofErr w:type="gramEnd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играть дома в сюжетно-ролевую игру: «Семья».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в вопросах организации развивающих игр.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Мед</w:t>
            </w:r>
            <w:proofErr w:type="gramStart"/>
            <w:r w:rsidRPr="00AA01BD">
              <w:rPr>
                <w:rFonts w:ascii="Times New Roman" w:hAnsi="Times New Roman" w:cs="Times New Roman"/>
              </w:rPr>
              <w:t>.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1BD">
              <w:rPr>
                <w:rFonts w:ascii="Times New Roman" w:hAnsi="Times New Roman" w:cs="Times New Roman"/>
              </w:rPr>
              <w:t>р</w:t>
            </w:r>
            <w:proofErr w:type="gramEnd"/>
            <w:r w:rsidRPr="00AA01BD">
              <w:rPr>
                <w:rFonts w:ascii="Times New Roman" w:hAnsi="Times New Roman" w:cs="Times New Roman"/>
              </w:rPr>
              <w:t>аботник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12 декабря «День конституции»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Спортивный вечер развлечения совместно с родителями.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Установление эмоционального контакта между педагогами, родителями и детьми; улучшение детско-родительских отношений.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«В гостях у Деда Мороза».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педагогами, родителями и детьми.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0F7AAC">
        <w:trPr>
          <w:trHeight w:val="2945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Утренник «Новый год»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Воспитывать доброжелательное </w:t>
            </w:r>
            <w:proofErr w:type="spellStart"/>
            <w:proofErr w:type="gramStart"/>
            <w:r w:rsidRPr="00AA01BD">
              <w:rPr>
                <w:rFonts w:ascii="Times New Roman" w:hAnsi="Times New Roman" w:cs="Times New Roman"/>
              </w:rPr>
              <w:t>отно-шение</w:t>
            </w:r>
            <w:proofErr w:type="spellEnd"/>
            <w:proofErr w:type="gramEnd"/>
            <w:r w:rsidRPr="00AA01BD">
              <w:rPr>
                <w:rFonts w:ascii="Times New Roman" w:hAnsi="Times New Roman" w:cs="Times New Roman"/>
              </w:rPr>
              <w:t xml:space="preserve"> между детьми и получать удовольствие от совместных праздников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Трудимся вместе «Субботники по уборке снега на участке».</w:t>
            </w:r>
          </w:p>
        </w:tc>
        <w:tc>
          <w:tcPr>
            <w:tcW w:w="2268" w:type="dxa"/>
          </w:tcPr>
          <w:p w:rsidR="00AD3E9D" w:rsidRPr="00AD3E9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E9D">
              <w:rPr>
                <w:rFonts w:ascii="Times New Roman" w:hAnsi="Times New Roman" w:cs="Times New Roman"/>
                <w:sz w:val="24"/>
                <w:szCs w:val="24"/>
              </w:rPr>
              <w:t>Способствовать осознанию  значимости родительской помощи в создании благоприятных условий для пребывания детей на участке детского сада.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</w:rPr>
              <w:t>Муз</w:t>
            </w:r>
            <w:proofErr w:type="gramStart"/>
            <w:r w:rsidRPr="00AA01BD">
              <w:rPr>
                <w:rFonts w:ascii="Times New Roman" w:hAnsi="Times New Roman" w:cs="Times New Roman"/>
              </w:rPr>
              <w:t>.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1BD">
              <w:rPr>
                <w:rFonts w:ascii="Times New Roman" w:hAnsi="Times New Roman" w:cs="Times New Roman"/>
              </w:rPr>
              <w:t>р</w:t>
            </w:r>
            <w:proofErr w:type="gramEnd"/>
            <w:r w:rsidRPr="00AA01BD">
              <w:rPr>
                <w:rFonts w:ascii="Times New Roman" w:hAnsi="Times New Roman" w:cs="Times New Roman"/>
              </w:rPr>
              <w:t>аботник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Пополнение наглядной информации для родителей по теме:</w:t>
            </w:r>
          </w:p>
          <w:p w:rsidR="00AD3E9D" w:rsidRPr="00AA01BD" w:rsidRDefault="00AD3E9D" w:rsidP="005E65BD">
            <w:pPr>
              <w:pStyle w:val="a4"/>
              <w:shd w:val="clear" w:color="auto" w:fill="FFFFFF"/>
              <w:spacing w:line="330" w:lineRule="atLeast"/>
              <w:ind w:left="15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ПДД: «Памятка для родителей старших дошкольников».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  <w:proofErr w:type="gramEnd"/>
            <w:r w:rsidRPr="000F7AAC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 «Знакомство с технологией ТРИЗ».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Формирование положительного имиджа детского сада в сознании родителей.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Развлечение «Мой папа- защитник Отечества».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педагогами, родителями и детьми.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Педагогический клуб: </w:t>
            </w: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«Семья + Детский сад»</w:t>
            </w:r>
          </w:p>
          <w:p w:rsidR="00AD3E9D" w:rsidRPr="00AA01BD" w:rsidRDefault="00AD3E9D" w:rsidP="005E65BD">
            <w:pPr>
              <w:shd w:val="clear" w:color="auto" w:fill="FFFFFF"/>
              <w:ind w:left="-127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 «Методы, повышающие познавательную     активность дошкольников»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Распространение </w:t>
            </w: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педагогических знаний среди родителей.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Памятка для </w:t>
            </w: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«Безопасность ребенка дома»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 </w:t>
            </w: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родителей по вопросам безопасности ребенка дома.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lastRenderedPageBreak/>
              <w:t>Ответственный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детских поделок к празднику 23 февраля.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Активизация родителей в работу </w:t>
            </w:r>
            <w:proofErr w:type="spellStart"/>
            <w:proofErr w:type="gramStart"/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груп-пы</w:t>
            </w:r>
            <w:proofErr w:type="spellEnd"/>
            <w:proofErr w:type="gramEnd"/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проведению тематической выставки.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«Праздник 8 Марта»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доверительных отношений между родителями и сотрудниками детского сада.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Вечер развлечения с участием пап: «Мой папа 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AA01BD">
              <w:rPr>
                <w:rFonts w:ascii="Times New Roman" w:hAnsi="Times New Roman" w:cs="Times New Roman"/>
              </w:rPr>
              <w:t>лучший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в мире!»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3E9D" w:rsidRPr="00AA01BD" w:rsidRDefault="00AD3E9D" w:rsidP="005E65B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</w:rPr>
              <w:t>Повышение роли отца в семье, в воспитании и обучении дошкольников.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0F7AAC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«Я и мамочка моя»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Мотивация к улучшению детско-родительских отношений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AD3E9D" w:rsidRPr="00AA01BD" w:rsidTr="00AD3E9D">
        <w:trPr>
          <w:trHeight w:val="911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Оформление наглядной информации для родителей по теме: 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«Вы покупаете игру или игрушку. Для чего?»</w:t>
            </w:r>
          </w:p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Психолого-педагогическое просвещение родителей.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Беседа, памятка для родителей «Права ребенка».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Творческие работы детей к 8 марта 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Демонстрация творческих способностей детей, сформировавшихся умений и   навыков.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«Посещение мероприятий и режимных моментов</w:t>
            </w:r>
            <w:r w:rsidRPr="000F7AA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мероприятиям, проводимым в детском саду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Утренник посвященный «8 Марта!»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Установление эмоционального контакта между педагогами, родителями и </w:t>
            </w:r>
            <w:proofErr w:type="spellStart"/>
            <w:proofErr w:type="gramStart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деть-</w:t>
            </w:r>
            <w:r w:rsidRPr="00AA01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ми</w:t>
            </w:r>
            <w:proofErr w:type="spellEnd"/>
            <w:proofErr w:type="gramEnd"/>
            <w:r w:rsidRPr="00AA01BD">
              <w:rPr>
                <w:rFonts w:ascii="Times New Roman" w:eastAsia="Times New Roman" w:hAnsi="Times New Roman" w:cs="Times New Roman"/>
                <w:color w:val="000000"/>
              </w:rPr>
              <w:t>; улучшение детско-родительских отношений.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Семейный клуб для родителей «Играем вместе».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Муз</w:t>
            </w:r>
            <w:proofErr w:type="gramStart"/>
            <w:r w:rsidRPr="00AA01BD">
              <w:rPr>
                <w:rFonts w:ascii="Times New Roman" w:hAnsi="Times New Roman" w:cs="Times New Roman"/>
              </w:rPr>
              <w:t>.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1BD">
              <w:rPr>
                <w:rFonts w:ascii="Times New Roman" w:hAnsi="Times New Roman" w:cs="Times New Roman"/>
              </w:rPr>
              <w:t>р</w:t>
            </w:r>
            <w:proofErr w:type="gramEnd"/>
            <w:r w:rsidRPr="00AA01BD">
              <w:rPr>
                <w:rFonts w:ascii="Times New Roman" w:hAnsi="Times New Roman" w:cs="Times New Roman"/>
              </w:rPr>
              <w:t>уководитель.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Фотовыставка: </w:t>
            </w:r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«Мама. Мамочка. Мамуля».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Установление эмоционального контакта между мамами и детьми.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«Летний отдых»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ценностей, возможно традиций.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-127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Составление буклета для родителей по теме «Индивидуальный подход и индивидуализация»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Повышение родительской компетенции.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«Безопасное поведение на улице».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охраны жизни и здоровья детей»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Педагогический клуб: «Семья + Детский сад»</w:t>
            </w:r>
          </w:p>
          <w:p w:rsidR="00AD3E9D" w:rsidRPr="00AA01BD" w:rsidRDefault="00AD3E9D" w:rsidP="005E65BD">
            <w:pPr>
              <w:pStyle w:val="a4"/>
              <w:shd w:val="clear" w:color="auto" w:fill="FFFFFF"/>
              <w:ind w:left="156"/>
              <w:rPr>
                <w:rFonts w:ascii="Times New Roman" w:eastAsia="Times New Roman" w:hAnsi="Times New Roman" w:cs="Times New Roman"/>
                <w:color w:val="000000"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Индивидуализация работы с детьми в ДОУ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shd w:val="clear" w:color="auto" w:fill="FFFFFF"/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Раскрыть актуальность индивидуализации работы с детьми в ДОУ.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«Ваши пожелания»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Выявление отношения родителей к поставленной работе в ДОУ.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Трудовой десант. Проведение субботника по благоустройству  участка детского сада.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Формирование командного духа среди родителей и детей.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Формы работы с родителями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 Родители</w:t>
            </w:r>
          </w:p>
        </w:tc>
      </w:tr>
      <w:tr w:rsidR="00AD3E9D" w:rsidRPr="00AA01BD" w:rsidTr="00AD3E9D">
        <w:tc>
          <w:tcPr>
            <w:tcW w:w="1437" w:type="dxa"/>
            <w:vMerge w:val="restart"/>
          </w:tcPr>
          <w:p w:rsidR="00AD3E9D" w:rsidRPr="00AA01BD" w:rsidRDefault="00AD3E9D" w:rsidP="005E65B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Индивидуальные беседы с родителями по теме «Мои достижения»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Стимулировать сотрудничество </w:t>
            </w:r>
            <w:proofErr w:type="spellStart"/>
            <w:proofErr w:type="gramStart"/>
            <w:r w:rsidRPr="00AA01BD">
              <w:rPr>
                <w:rFonts w:ascii="Times New Roman" w:hAnsi="Times New Roman" w:cs="Times New Roman"/>
              </w:rPr>
              <w:t>актив-ность</w:t>
            </w:r>
            <w:proofErr w:type="spellEnd"/>
            <w:proofErr w:type="gramEnd"/>
            <w:r w:rsidRPr="00AA01BD">
              <w:rPr>
                <w:rFonts w:ascii="Times New Roman" w:hAnsi="Times New Roman" w:cs="Times New Roman"/>
              </w:rPr>
              <w:t xml:space="preserve"> и взаимоотношение с родителями.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уголка: информирование о режиме дня, расписании образовательной деятельности, задачах обучения и развития детей </w:t>
            </w: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Установить на начало учебного года оптимальный уровень взаимодействия педагогов, родителей, родительского комитета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</w:rPr>
              <w:t>Итоговое родительское собрание по теме: «Растём, играя» с просмотром открытого занятия по математике   для родителей воспитанников.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A0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«С режимом дня – мы друзья».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правилами ДОУ, обсудить единство требований в семье.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AD3E9D" w:rsidRPr="00AA01BD" w:rsidTr="00AD3E9D">
        <w:trPr>
          <w:trHeight w:val="428"/>
        </w:trPr>
        <w:tc>
          <w:tcPr>
            <w:tcW w:w="1437" w:type="dxa"/>
            <w:vMerge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 xml:space="preserve">Показ презентации: «Чему я научился!»  </w:t>
            </w:r>
          </w:p>
        </w:tc>
        <w:tc>
          <w:tcPr>
            <w:tcW w:w="2126" w:type="dxa"/>
          </w:tcPr>
          <w:p w:rsidR="00AD3E9D" w:rsidRPr="00AA01BD" w:rsidRDefault="00AD3E9D" w:rsidP="005E65B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Установление эмоционального контакта родителей, педагогов и детей.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«Особенности развития детей 4 года жизни. Кризис трех лет».</w:t>
            </w:r>
          </w:p>
        </w:tc>
        <w:tc>
          <w:tcPr>
            <w:tcW w:w="2268" w:type="dxa"/>
          </w:tcPr>
          <w:p w:rsidR="00AD3E9D" w:rsidRPr="000F7AAC" w:rsidRDefault="00AD3E9D" w:rsidP="005019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AAC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родителей.</w:t>
            </w:r>
          </w:p>
        </w:tc>
        <w:tc>
          <w:tcPr>
            <w:tcW w:w="2268" w:type="dxa"/>
          </w:tcPr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Воспитатели</w:t>
            </w:r>
          </w:p>
          <w:p w:rsidR="00AD3E9D" w:rsidRPr="00AA01BD" w:rsidRDefault="00AD3E9D" w:rsidP="005019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01BD">
              <w:rPr>
                <w:rFonts w:ascii="Times New Roman" w:hAnsi="Times New Roman" w:cs="Times New Roman"/>
              </w:rPr>
              <w:t>Мед</w:t>
            </w:r>
            <w:proofErr w:type="gramStart"/>
            <w:r w:rsidRPr="00AA01BD">
              <w:rPr>
                <w:rFonts w:ascii="Times New Roman" w:hAnsi="Times New Roman" w:cs="Times New Roman"/>
              </w:rPr>
              <w:t>.</w:t>
            </w:r>
            <w:proofErr w:type="gramEnd"/>
            <w:r w:rsidRPr="00AA01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1BD">
              <w:rPr>
                <w:rFonts w:ascii="Times New Roman" w:hAnsi="Times New Roman" w:cs="Times New Roman"/>
              </w:rPr>
              <w:t>р</w:t>
            </w:r>
            <w:proofErr w:type="gramEnd"/>
            <w:r w:rsidRPr="00AA01BD">
              <w:rPr>
                <w:rFonts w:ascii="Times New Roman" w:hAnsi="Times New Roman" w:cs="Times New Roman"/>
              </w:rPr>
              <w:t>аботник</w:t>
            </w:r>
          </w:p>
        </w:tc>
      </w:tr>
    </w:tbl>
    <w:p w:rsidR="00CE63BD" w:rsidRPr="00AA01BD" w:rsidRDefault="00CE63BD" w:rsidP="00AA01BD">
      <w:pPr>
        <w:spacing w:after="0"/>
        <w:rPr>
          <w:rFonts w:ascii="Times New Roman" w:hAnsi="Times New Roman" w:cs="Times New Roman"/>
        </w:rPr>
      </w:pPr>
    </w:p>
    <w:sectPr w:rsidR="00CE63BD" w:rsidRPr="00AA01BD" w:rsidSect="00AA01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714"/>
    <w:multiLevelType w:val="hybridMultilevel"/>
    <w:tmpl w:val="80943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84368"/>
    <w:multiLevelType w:val="hybridMultilevel"/>
    <w:tmpl w:val="A400190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01BD"/>
    <w:rsid w:val="000F7AAC"/>
    <w:rsid w:val="00AA01BD"/>
    <w:rsid w:val="00AD3E9D"/>
    <w:rsid w:val="00B52573"/>
    <w:rsid w:val="00CE63BD"/>
    <w:rsid w:val="00E0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1B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semiHidden/>
    <w:unhideWhenUsed/>
    <w:rsid w:val="000F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F7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91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1497</Words>
  <Characters>8537</Characters>
  <Application>Microsoft Office Word</Application>
  <DocSecurity>0</DocSecurity>
  <Lines>71</Lines>
  <Paragraphs>20</Paragraphs>
  <ScaleCrop>false</ScaleCrop>
  <Company/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2019-06-14T10:22:00Z</dcterms:created>
  <dcterms:modified xsi:type="dcterms:W3CDTF">2019-06-14T10:34:00Z</dcterms:modified>
</cp:coreProperties>
</file>